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4641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741/23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44683A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468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Стасишеній</w:t>
      </w:r>
      <w:proofErr w:type="spellEnd"/>
    </w:p>
    <w:p w:rsidR="0044683A" w:rsidRPr="0044683A" w:rsidRDefault="004468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Інні Володимирівні </w:t>
      </w:r>
      <w:r w:rsidRP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Яворовенко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Івановичу</w:t>
      </w:r>
    </w:p>
    <w:p w:rsidR="00AF386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Стасишеної</w:t>
      </w:r>
      <w:proofErr w:type="spellEnd"/>
      <w:r w:rsid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Інни Володимирівни та </w:t>
      </w:r>
      <w:proofErr w:type="spellStart"/>
      <w:r w:rsid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>Яворовенко</w:t>
      </w:r>
      <w:proofErr w:type="spellEnd"/>
      <w:r w:rsid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Віктора Івановича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44683A">
        <w:rPr>
          <w:color w:val="000000"/>
          <w:sz w:val="28"/>
          <w:szCs w:val="28"/>
          <w:lang w:val="uk-UA"/>
        </w:rPr>
        <w:t xml:space="preserve">спільної часткової (по ½ кожному) </w:t>
      </w:r>
      <w:r>
        <w:rPr>
          <w:color w:val="000000"/>
          <w:sz w:val="28"/>
          <w:szCs w:val="28"/>
          <w:lang w:val="uk-UA"/>
        </w:rPr>
        <w:t>власності на земельну</w:t>
      </w:r>
      <w:r w:rsidR="0044683A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4683A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E15F61">
        <w:rPr>
          <w:color w:val="000000"/>
          <w:sz w:val="28"/>
          <w:szCs w:val="28"/>
          <w:lang w:val="uk-UA"/>
        </w:rPr>
        <w:t>, село Некрасове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Садова, 21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2939D0" w:rsidRDefault="002939D0" w:rsidP="002939D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44683A">
        <w:rPr>
          <w:color w:val="000000"/>
          <w:sz w:val="28"/>
          <w:szCs w:val="28"/>
          <w:lang w:val="uk-UA"/>
        </w:rPr>
        <w:t xml:space="preserve">ати гр. </w:t>
      </w:r>
      <w:proofErr w:type="spellStart"/>
      <w:r w:rsidR="0044683A">
        <w:rPr>
          <w:color w:val="000000"/>
          <w:sz w:val="28"/>
          <w:szCs w:val="28"/>
          <w:lang w:val="uk-UA"/>
        </w:rPr>
        <w:t>Стасишеній</w:t>
      </w:r>
      <w:proofErr w:type="spellEnd"/>
      <w:r w:rsidR="0044683A">
        <w:rPr>
          <w:color w:val="000000"/>
          <w:sz w:val="28"/>
          <w:szCs w:val="28"/>
          <w:lang w:val="uk-UA"/>
        </w:rPr>
        <w:t xml:space="preserve"> Інні Володимирівні та </w:t>
      </w:r>
      <w:proofErr w:type="spellStart"/>
      <w:r w:rsidR="0044683A">
        <w:rPr>
          <w:color w:val="000000"/>
          <w:sz w:val="28"/>
          <w:szCs w:val="28"/>
          <w:lang w:val="uk-UA"/>
        </w:rPr>
        <w:t>Яворовенко</w:t>
      </w:r>
      <w:proofErr w:type="spellEnd"/>
      <w:r w:rsidR="0044683A">
        <w:rPr>
          <w:color w:val="000000"/>
          <w:sz w:val="28"/>
          <w:szCs w:val="28"/>
          <w:lang w:val="uk-UA"/>
        </w:rPr>
        <w:t xml:space="preserve"> Віктору Івановичу</w:t>
      </w:r>
      <w:r>
        <w:rPr>
          <w:color w:val="000000"/>
          <w:sz w:val="28"/>
          <w:szCs w:val="28"/>
          <w:lang w:val="uk-UA"/>
        </w:rPr>
        <w:t xml:space="preserve"> у </w:t>
      </w:r>
      <w:r w:rsidR="0044683A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44683A">
        <w:rPr>
          <w:color w:val="000000"/>
          <w:sz w:val="28"/>
          <w:szCs w:val="28"/>
          <w:lang w:val="uk-UA"/>
        </w:rPr>
        <w:t xml:space="preserve"> (по ½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житлової та громадської з</w:t>
      </w:r>
      <w:r w:rsidR="0044683A">
        <w:rPr>
          <w:color w:val="000000"/>
          <w:sz w:val="28"/>
          <w:szCs w:val="28"/>
          <w:lang w:val="uk-UA"/>
        </w:rPr>
        <w:t>абудови,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2939D0" w:rsidRDefault="0044683A" w:rsidP="002939D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2939D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</w:t>
      </w:r>
      <w:r>
        <w:rPr>
          <w:color w:val="000000"/>
          <w:sz w:val="28"/>
          <w:szCs w:val="28"/>
          <w:lang w:val="uk-UA"/>
        </w:rPr>
        <w:t>и, село Некрасове, вул. Садова, 21</w:t>
      </w:r>
      <w:r w:rsidR="002939D0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 xml:space="preserve">астровий номер 0520684200:02:002:0406, спадкоємцям померлих: </w:t>
      </w:r>
      <w:proofErr w:type="spellStart"/>
      <w:r>
        <w:rPr>
          <w:color w:val="000000"/>
          <w:sz w:val="28"/>
          <w:szCs w:val="28"/>
          <w:lang w:val="uk-UA"/>
        </w:rPr>
        <w:t>Яворовенко</w:t>
      </w:r>
      <w:proofErr w:type="spellEnd"/>
      <w:r>
        <w:rPr>
          <w:color w:val="000000"/>
          <w:sz w:val="28"/>
          <w:szCs w:val="28"/>
          <w:lang w:val="uk-UA"/>
        </w:rPr>
        <w:t xml:space="preserve"> Анни Олександрівни та </w:t>
      </w:r>
      <w:proofErr w:type="spellStart"/>
      <w:r w:rsidR="00C84CEB">
        <w:rPr>
          <w:color w:val="000000"/>
          <w:sz w:val="28"/>
          <w:szCs w:val="28"/>
          <w:lang w:val="uk-UA"/>
        </w:rPr>
        <w:t>Яворовенко</w:t>
      </w:r>
      <w:proofErr w:type="spellEnd"/>
      <w:r w:rsidR="00C84CEB">
        <w:rPr>
          <w:color w:val="000000"/>
          <w:sz w:val="28"/>
          <w:szCs w:val="28"/>
          <w:lang w:val="uk-UA"/>
        </w:rPr>
        <w:t xml:space="preserve"> Володимира Івановича, як таким, що оформили</w:t>
      </w:r>
      <w:r w:rsidR="002939D0">
        <w:rPr>
          <w:color w:val="000000"/>
          <w:sz w:val="28"/>
          <w:szCs w:val="28"/>
          <w:lang w:val="uk-UA"/>
        </w:rPr>
        <w:t xml:space="preserve"> спадщину.</w:t>
      </w:r>
    </w:p>
    <w:p w:rsidR="002939D0" w:rsidRDefault="00C84CEB" w:rsidP="002939D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939D0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  <w:lang w:val="uk-UA"/>
        </w:rPr>
        <w:t>Стасишеній</w:t>
      </w:r>
      <w:proofErr w:type="spellEnd"/>
      <w:r>
        <w:rPr>
          <w:color w:val="000000"/>
          <w:sz w:val="28"/>
          <w:szCs w:val="28"/>
          <w:lang w:val="uk-UA"/>
        </w:rPr>
        <w:t xml:space="preserve"> Інні Володимирівні та </w:t>
      </w:r>
      <w:proofErr w:type="spellStart"/>
      <w:r>
        <w:rPr>
          <w:color w:val="000000"/>
          <w:sz w:val="28"/>
          <w:szCs w:val="28"/>
          <w:lang w:val="uk-UA"/>
        </w:rPr>
        <w:t>Яворовенко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Івановичу </w:t>
      </w:r>
      <w:r w:rsidR="002939D0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2939D0" w:rsidRDefault="002939D0" w:rsidP="002939D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84CEB">
        <w:rPr>
          <w:color w:val="000000"/>
          <w:sz w:val="28"/>
          <w:szCs w:val="28"/>
          <w:lang w:val="uk-UA"/>
        </w:rPr>
        <w:t>Стасишеній</w:t>
      </w:r>
      <w:proofErr w:type="spellEnd"/>
      <w:r w:rsidR="00C84CEB">
        <w:rPr>
          <w:color w:val="000000"/>
          <w:sz w:val="28"/>
          <w:szCs w:val="28"/>
          <w:lang w:val="uk-UA"/>
        </w:rPr>
        <w:t xml:space="preserve"> Інні Володимирівні та </w:t>
      </w:r>
      <w:proofErr w:type="spellStart"/>
      <w:r w:rsidR="00C84CEB">
        <w:rPr>
          <w:color w:val="000000"/>
          <w:sz w:val="28"/>
          <w:szCs w:val="28"/>
          <w:lang w:val="uk-UA"/>
        </w:rPr>
        <w:t>Яворовенко</w:t>
      </w:r>
      <w:proofErr w:type="spellEnd"/>
      <w:r w:rsidR="00C84CEB">
        <w:rPr>
          <w:color w:val="000000"/>
          <w:sz w:val="28"/>
          <w:szCs w:val="28"/>
          <w:lang w:val="uk-UA"/>
        </w:rPr>
        <w:t xml:space="preserve"> Віктору Івановичу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0E73C8"/>
    <w:rsid w:val="001B1E1F"/>
    <w:rsid w:val="001D4B59"/>
    <w:rsid w:val="001F6F09"/>
    <w:rsid w:val="002939D0"/>
    <w:rsid w:val="003172C9"/>
    <w:rsid w:val="003B5DF4"/>
    <w:rsid w:val="004315B1"/>
    <w:rsid w:val="004439C4"/>
    <w:rsid w:val="0044683A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A7E43"/>
    <w:rsid w:val="00951FBB"/>
    <w:rsid w:val="009B4F66"/>
    <w:rsid w:val="009D1E2E"/>
    <w:rsid w:val="00A23DB6"/>
    <w:rsid w:val="00A870F2"/>
    <w:rsid w:val="00AF3868"/>
    <w:rsid w:val="00B05D8C"/>
    <w:rsid w:val="00B708A1"/>
    <w:rsid w:val="00BB37B6"/>
    <w:rsid w:val="00BD75F8"/>
    <w:rsid w:val="00C24B50"/>
    <w:rsid w:val="00C84CEB"/>
    <w:rsid w:val="00CE72C1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4641D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6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2021-12-21T13:16:00Z</cp:lastPrinted>
  <dcterms:created xsi:type="dcterms:W3CDTF">2021-07-12T09:12:00Z</dcterms:created>
  <dcterms:modified xsi:type="dcterms:W3CDTF">2021-12-21T13:16:00Z</dcterms:modified>
</cp:coreProperties>
</file>